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5B" w:rsidRDefault="00872A68">
      <w:pPr>
        <w:rPr>
          <w:rFonts w:ascii="Verdana" w:hAnsi="Verdana"/>
        </w:rPr>
      </w:pPr>
      <w:r>
        <w:rPr>
          <w:rFonts w:ascii="Verdana" w:hAnsi="Verdana"/>
        </w:rPr>
        <w:t xml:space="preserve">Werkdocument </w:t>
      </w:r>
      <w:r w:rsidR="00040468">
        <w:rPr>
          <w:rFonts w:ascii="Verdana" w:hAnsi="Verdana"/>
        </w:rPr>
        <w:t>19</w:t>
      </w:r>
    </w:p>
    <w:p w:rsidR="00040468" w:rsidRDefault="00040468" w:rsidP="00040468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 w:rsidRPr="00CD2A7A">
        <w:rPr>
          <w:rFonts w:ascii="Verdana" w:hAnsi="Verdana" w:cs="Arial"/>
          <w:b/>
        </w:rPr>
        <w:t>ascorbinezuur</w:t>
      </w:r>
    </w:p>
    <w:p w:rsidR="00040468" w:rsidRPr="00CD2A7A" w:rsidRDefault="00040468" w:rsidP="00040468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B</w:t>
      </w:r>
      <w:r w:rsidRPr="00CD2A7A">
        <w:rPr>
          <w:rFonts w:ascii="Verdana" w:hAnsi="Verdana" w:cs="Arial"/>
        </w:rPr>
        <w:t xml:space="preserve">eantwoord onderstaande vragen. Maak </w:t>
      </w:r>
      <w:r>
        <w:rPr>
          <w:rFonts w:ascii="Verdana" w:hAnsi="Verdana" w:cs="Arial"/>
        </w:rPr>
        <w:t>daarbij gebruik van internetbronnen.</w:t>
      </w:r>
    </w:p>
    <w:p w:rsidR="00040468" w:rsidRPr="00CD2A7A" w:rsidRDefault="00040468" w:rsidP="00040468">
      <w:pPr>
        <w:numPr>
          <w:ilvl w:val="0"/>
          <w:numId w:val="11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</w:rPr>
      </w:pPr>
      <w:r w:rsidRPr="00CD2A7A">
        <w:rPr>
          <w:rFonts w:ascii="Verdana" w:hAnsi="Verdana" w:cs="Arial"/>
        </w:rPr>
        <w:t>Wat is een andere naam voor ascorbinezuur?</w:t>
      </w:r>
    </w:p>
    <w:p w:rsidR="00040468" w:rsidRPr="00CD2A7A" w:rsidRDefault="00040468" w:rsidP="00040468">
      <w:pPr>
        <w:numPr>
          <w:ilvl w:val="0"/>
          <w:numId w:val="11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</w:rPr>
      </w:pPr>
      <w:r w:rsidRPr="00CD2A7A">
        <w:rPr>
          <w:rFonts w:ascii="Verdana" w:hAnsi="Verdana" w:cs="Arial"/>
        </w:rPr>
        <w:t xml:space="preserve">Wat is de </w:t>
      </w:r>
      <w:proofErr w:type="spellStart"/>
      <w:r w:rsidRPr="00CD2A7A">
        <w:rPr>
          <w:rFonts w:ascii="Verdana" w:hAnsi="Verdana" w:cs="Arial"/>
        </w:rPr>
        <w:t>molecuulformule</w:t>
      </w:r>
      <w:proofErr w:type="spellEnd"/>
      <w:r w:rsidRPr="00CD2A7A">
        <w:rPr>
          <w:rFonts w:ascii="Verdana" w:hAnsi="Verdana" w:cs="Arial"/>
        </w:rPr>
        <w:t xml:space="preserve"> van ascorbinezuur?</w:t>
      </w:r>
    </w:p>
    <w:p w:rsidR="00040468" w:rsidRPr="00CD2A7A" w:rsidRDefault="00040468" w:rsidP="00040468">
      <w:pPr>
        <w:numPr>
          <w:ilvl w:val="0"/>
          <w:numId w:val="11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</w:rPr>
      </w:pPr>
      <w:r w:rsidRPr="00CD2A7A">
        <w:rPr>
          <w:rFonts w:ascii="Verdana" w:hAnsi="Verdana" w:cs="Arial"/>
        </w:rPr>
        <w:t>Noem drie belangrijke natuurlijke bronnen van ascorbinezuur.</w:t>
      </w:r>
    </w:p>
    <w:p w:rsidR="00040468" w:rsidRPr="00CD2A7A" w:rsidRDefault="00040468" w:rsidP="00040468">
      <w:pPr>
        <w:numPr>
          <w:ilvl w:val="0"/>
          <w:numId w:val="11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</w:rPr>
      </w:pPr>
      <w:r w:rsidRPr="00CD2A7A">
        <w:rPr>
          <w:rFonts w:ascii="Verdana" w:hAnsi="Verdana" w:cs="Arial"/>
        </w:rPr>
        <w:t xml:space="preserve">Wat is de </w:t>
      </w:r>
      <w:proofErr w:type="spellStart"/>
      <w:r w:rsidRPr="00CD2A7A">
        <w:rPr>
          <w:rFonts w:ascii="Verdana" w:hAnsi="Verdana" w:cs="Arial"/>
        </w:rPr>
        <w:t>a.d.h</w:t>
      </w:r>
      <w:proofErr w:type="spellEnd"/>
      <w:r w:rsidRPr="00CD2A7A">
        <w:rPr>
          <w:rFonts w:ascii="Verdana" w:hAnsi="Verdana" w:cs="Arial"/>
        </w:rPr>
        <w:t>. (aanbevolen dagelijkse hoeveelheid) van ascorbinezuur?</w:t>
      </w:r>
    </w:p>
    <w:p w:rsidR="00040468" w:rsidRPr="00CD2A7A" w:rsidRDefault="00040468" w:rsidP="00040468">
      <w:pPr>
        <w:numPr>
          <w:ilvl w:val="0"/>
          <w:numId w:val="11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</w:rPr>
      </w:pPr>
      <w:r w:rsidRPr="00CD2A7A">
        <w:rPr>
          <w:rFonts w:ascii="Verdana" w:hAnsi="Verdana" w:cs="Arial"/>
        </w:rPr>
        <w:t>Waarom wordt er ascorbinezuur aan de meeste bloemsoorten toegevoegd?</w:t>
      </w:r>
    </w:p>
    <w:p w:rsidR="00040468" w:rsidRDefault="00040468" w:rsidP="00040468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CD2A7A">
        <w:rPr>
          <w:rFonts w:ascii="Verdana" w:hAnsi="Verdana" w:cs="Arial"/>
        </w:rPr>
        <w:t>Bereken het maximaal aantal gram ascorbinezuur dat is toegestaan in 1,00 kg meel en reken deze hoeveelheid vervolgens om in mol.</w:t>
      </w:r>
    </w:p>
    <w:p w:rsidR="00680BE4" w:rsidRDefault="00680BE4" w:rsidP="00040468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Uitwerking</w:t>
      </w:r>
    </w:p>
    <w:p w:rsidR="00C550F6" w:rsidRPr="00C550F6" w:rsidRDefault="00ED6C3B" w:rsidP="00E9483A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1.</w:t>
      </w:r>
    </w:p>
    <w:sectPr w:rsidR="00C550F6" w:rsidRPr="00C550F6" w:rsidSect="004D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2BE"/>
    <w:multiLevelType w:val="hybridMultilevel"/>
    <w:tmpl w:val="D0B2D8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3E5"/>
    <w:multiLevelType w:val="hybridMultilevel"/>
    <w:tmpl w:val="EC3C6A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7F0"/>
    <w:multiLevelType w:val="hybridMultilevel"/>
    <w:tmpl w:val="5CCC94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309C7"/>
    <w:multiLevelType w:val="hybridMultilevel"/>
    <w:tmpl w:val="3B965AEE"/>
    <w:lvl w:ilvl="0" w:tplc="D968F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B7E7C"/>
    <w:multiLevelType w:val="hybridMultilevel"/>
    <w:tmpl w:val="EC1E0442"/>
    <w:lvl w:ilvl="0" w:tplc="2598C18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952BA"/>
    <w:multiLevelType w:val="hybridMultilevel"/>
    <w:tmpl w:val="68F4C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D238A"/>
    <w:multiLevelType w:val="hybridMultilevel"/>
    <w:tmpl w:val="49883D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F6DDB"/>
    <w:multiLevelType w:val="hybridMultilevel"/>
    <w:tmpl w:val="98546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054F4"/>
    <w:multiLevelType w:val="hybridMultilevel"/>
    <w:tmpl w:val="9AF8A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06CE4"/>
    <w:multiLevelType w:val="hybridMultilevel"/>
    <w:tmpl w:val="C45690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96FE1"/>
    <w:multiLevelType w:val="hybridMultilevel"/>
    <w:tmpl w:val="994CA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72A68"/>
    <w:rsid w:val="00040468"/>
    <w:rsid w:val="0010627B"/>
    <w:rsid w:val="003E1DDA"/>
    <w:rsid w:val="004D485B"/>
    <w:rsid w:val="00525B14"/>
    <w:rsid w:val="00680BE4"/>
    <w:rsid w:val="007565DA"/>
    <w:rsid w:val="008277A8"/>
    <w:rsid w:val="00872A68"/>
    <w:rsid w:val="009903C1"/>
    <w:rsid w:val="009B30D3"/>
    <w:rsid w:val="00AE171B"/>
    <w:rsid w:val="00BD7EF2"/>
    <w:rsid w:val="00C550F6"/>
    <w:rsid w:val="00E9483A"/>
    <w:rsid w:val="00ED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48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2</cp:revision>
  <dcterms:created xsi:type="dcterms:W3CDTF">2013-07-28T12:00:00Z</dcterms:created>
  <dcterms:modified xsi:type="dcterms:W3CDTF">2013-07-28T12:00:00Z</dcterms:modified>
</cp:coreProperties>
</file>